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B997" w14:textId="3877C563" w:rsidR="00D7000B" w:rsidRPr="002B5F0D" w:rsidRDefault="003D2E84" w:rsidP="00C705D4">
      <w:pPr>
        <w:tabs>
          <w:tab w:val="clear" w:pos="851"/>
        </w:tabs>
        <w:jc w:val="center"/>
        <w:rPr>
          <w:rFonts w:ascii="Times New Roman" w:hAnsi="Times New Roman"/>
          <w:b/>
          <w:sz w:val="32"/>
          <w:szCs w:val="32"/>
        </w:rPr>
      </w:pPr>
      <w:r>
        <w:rPr>
          <w:rFonts w:ascii="Times New Roman" w:hAnsi="Times New Roman"/>
          <w:b/>
          <w:bCs/>
          <w:sz w:val="32"/>
          <w:szCs w:val="32"/>
          <w:shd w:val="clear" w:color="auto" w:fill="FFFFFF"/>
        </w:rPr>
        <w:t>4</w:t>
      </w:r>
      <w:r w:rsidR="00DD34CC">
        <w:rPr>
          <w:rFonts w:ascii="Times New Roman" w:hAnsi="Times New Roman"/>
          <w:b/>
          <w:bCs/>
          <w:sz w:val="32"/>
          <w:szCs w:val="32"/>
          <w:shd w:val="clear" w:color="auto" w:fill="FFFFFF"/>
        </w:rPr>
        <w:t>8</w:t>
      </w:r>
      <w:r w:rsidRPr="002B5F0D">
        <w:rPr>
          <w:rFonts w:ascii="Times New Roman" w:hAnsi="Times New Roman"/>
          <w:b/>
          <w:bCs/>
          <w:sz w:val="32"/>
          <w:szCs w:val="32"/>
          <w:shd w:val="clear" w:color="auto" w:fill="FFFFFF"/>
        </w:rPr>
        <w:t>th Conference on the Physics and Chemi</w:t>
      </w:r>
      <w:r>
        <w:rPr>
          <w:rFonts w:ascii="Times New Roman" w:hAnsi="Times New Roman"/>
          <w:b/>
          <w:bCs/>
          <w:sz w:val="32"/>
          <w:szCs w:val="32"/>
          <w:shd w:val="clear" w:color="auto" w:fill="FFFFFF"/>
        </w:rPr>
        <w:t xml:space="preserve">stry of Surfaces and Interfaces </w:t>
      </w:r>
      <w:r w:rsidR="002B5269">
        <w:rPr>
          <w:rFonts w:ascii="Times New Roman" w:hAnsi="Times New Roman"/>
          <w:b/>
          <w:bCs/>
          <w:sz w:val="32"/>
          <w:szCs w:val="32"/>
          <w:shd w:val="clear" w:color="auto" w:fill="FFFFFF"/>
        </w:rPr>
        <w:t>(</w:t>
      </w:r>
      <w:r>
        <w:rPr>
          <w:rFonts w:ascii="Times New Roman" w:hAnsi="Times New Roman"/>
          <w:b/>
          <w:bCs/>
          <w:sz w:val="32"/>
          <w:szCs w:val="32"/>
          <w:shd w:val="clear" w:color="auto" w:fill="FFFFFF"/>
        </w:rPr>
        <w:t>PCSI-4</w:t>
      </w:r>
      <w:r w:rsidR="00DD34CC">
        <w:rPr>
          <w:rFonts w:ascii="Times New Roman" w:hAnsi="Times New Roman"/>
          <w:b/>
          <w:bCs/>
          <w:sz w:val="32"/>
          <w:szCs w:val="32"/>
          <w:shd w:val="clear" w:color="auto" w:fill="FFFFFF"/>
        </w:rPr>
        <w:t>8</w:t>
      </w:r>
      <w:r w:rsidR="002B5269">
        <w:rPr>
          <w:rFonts w:ascii="Times New Roman" w:hAnsi="Times New Roman"/>
          <w:b/>
          <w:bCs/>
          <w:sz w:val="32"/>
          <w:szCs w:val="32"/>
          <w:shd w:val="clear" w:color="auto" w:fill="FFFFFF"/>
        </w:rPr>
        <w:t>) A</w:t>
      </w:r>
      <w:r w:rsidR="008A65BC" w:rsidRPr="002B5F0D">
        <w:rPr>
          <w:rFonts w:ascii="Times New Roman" w:hAnsi="Times New Roman"/>
          <w:b/>
          <w:sz w:val="32"/>
          <w:szCs w:val="32"/>
        </w:rPr>
        <w:t>bstract Template</w:t>
      </w:r>
    </w:p>
    <w:p w14:paraId="50BF995D" w14:textId="77777777" w:rsidR="00C705D4" w:rsidRPr="00DE5437" w:rsidRDefault="00C705D4" w:rsidP="008D3D2D">
      <w:pPr>
        <w:tabs>
          <w:tab w:val="clear" w:pos="851"/>
        </w:tabs>
        <w:rPr>
          <w:rFonts w:ascii="Times New Roman" w:hAnsi="Times New Roman"/>
        </w:rPr>
      </w:pPr>
    </w:p>
    <w:p w14:paraId="616B77E0" w14:textId="77777777"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14:paraId="72E2A636" w14:textId="77777777"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14:paraId="7C0F5DA6" w14:textId="77777777"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14:paraId="7488A934" w14:textId="77777777" w:rsidR="00ED71B7" w:rsidRDefault="00ED71B7" w:rsidP="00C705D4">
      <w:pPr>
        <w:tabs>
          <w:tab w:val="clear" w:pos="851"/>
        </w:tabs>
        <w:jc w:val="center"/>
        <w:rPr>
          <w:rFonts w:ascii="Times New Roman" w:hAnsi="Times New Roman"/>
          <w:i/>
        </w:rPr>
      </w:pPr>
    </w:p>
    <w:p w14:paraId="39D0327E" w14:textId="78CBF0BF" w:rsidR="00092781" w:rsidRPr="00DD34CC" w:rsidRDefault="00FA7C75" w:rsidP="00DD34CC">
      <w:pPr>
        <w:tabs>
          <w:tab w:val="clear" w:pos="851"/>
        </w:tabs>
        <w:spacing w:before="100" w:beforeAutospacing="1" w:after="100" w:afterAutospacing="1"/>
        <w:jc w:val="left"/>
        <w:outlineLvl w:val="9"/>
        <w:rPr>
          <w:rStyle w:val="apple-style-span"/>
          <w:rFonts w:ascii="Times New Roman" w:hAnsi="Times New Roman"/>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r w:rsidR="00DD34CC">
        <w:rPr>
          <w:rStyle w:val="apple-style-span"/>
          <w:rFonts w:ascii="Times New Roman" w:hAnsi="Times New Roman"/>
          <w:color w:val="000000"/>
          <w:szCs w:val="24"/>
        </w:rPr>
        <w:t xml:space="preserve"> </w:t>
      </w:r>
      <w:r w:rsidR="00DD34CC" w:rsidRPr="00DD34CC">
        <w:rPr>
          <w:rFonts w:ascii="Times New Roman" w:hAnsi="Times New Roman"/>
          <w:szCs w:val="24"/>
        </w:rPr>
        <w:t xml:space="preserve">You will need to agree to the </w:t>
      </w:r>
      <w:hyperlink r:id="rId8" w:tgtFrame="_blank" w:history="1">
        <w:r w:rsidR="00DD34CC" w:rsidRPr="00DD34CC">
          <w:rPr>
            <w:rFonts w:ascii="Times New Roman" w:hAnsi="Times New Roman"/>
            <w:b/>
            <w:bCs/>
            <w:color w:val="0000FF"/>
            <w:szCs w:val="24"/>
            <w:u w:val="single"/>
          </w:rPr>
          <w:t>copyright agreement</w:t>
        </w:r>
      </w:hyperlink>
      <w:r w:rsidR="00DD34CC" w:rsidRPr="00DD34CC">
        <w:rPr>
          <w:rFonts w:ascii="Times New Roman" w:hAnsi="Times New Roman"/>
          <w:szCs w:val="24"/>
        </w:rPr>
        <w:t xml:space="preserve"> during the submission process</w:t>
      </w:r>
      <w:r w:rsidR="00DD34CC">
        <w:rPr>
          <w:rFonts w:ascii="Times New Roman" w:hAnsi="Times New Roman"/>
          <w:szCs w:val="24"/>
        </w:rPr>
        <w:t>.</w:t>
      </w:r>
    </w:p>
    <w:p w14:paraId="10842418" w14:textId="42333D18"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w:t>
      </w:r>
      <w:r w:rsidR="00DD34CC">
        <w:rPr>
          <w:rFonts w:ascii="Times New Roman" w:hAnsi="Times New Roman"/>
        </w:rPr>
        <w:t>online technical program book</w:t>
      </w:r>
      <w:r w:rsidRPr="00092781">
        <w:rPr>
          <w:rFonts w:ascii="Times New Roman" w:hAnsi="Times New Roman"/>
        </w:rPr>
        <w:t xml:space="preserve">,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submitted online as one Adobe PDF</w:t>
      </w:r>
      <w:r w:rsidR="00362DD6">
        <w:rPr>
          <w:rFonts w:ascii="Times New Roman" w:hAnsi="Times New Roman"/>
        </w:rPr>
        <w:t xml:space="preserve">. </w:t>
      </w:r>
      <w:r w:rsidRPr="00092781">
        <w:rPr>
          <w:rFonts w:ascii="Times New Roman" w:hAnsi="Times New Roman"/>
        </w:rPr>
        <w:t xml:space="preserve">During the submission process, authors will also be asked to (1) enter contact, title, author, etc. details as well as an additional mini text abstract (2,700-character max including </w:t>
      </w:r>
      <w:r w:rsidR="00DD34CC">
        <w:rPr>
          <w:rFonts w:ascii="Times New Roman" w:hAnsi="Times New Roman"/>
        </w:rPr>
        <w:t>punctuation</w:t>
      </w:r>
      <w:r w:rsidRPr="00092781">
        <w:rPr>
          <w:rFonts w:ascii="Times New Roman" w:hAnsi="Times New Roman"/>
        </w:rPr>
        <w:t xml:space="preserve"> and spacing)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14:paraId="38695C74" w14:textId="77777777" w:rsidR="00CE65E0" w:rsidRPr="00092781" w:rsidRDefault="00CE65E0" w:rsidP="00B31395">
      <w:pPr>
        <w:spacing w:line="276" w:lineRule="auto"/>
        <w:rPr>
          <w:rStyle w:val="apple-style-span"/>
          <w:rFonts w:ascii="Times New Roman" w:hAnsi="Times New Roman"/>
          <w:color w:val="000000"/>
          <w:szCs w:val="24"/>
        </w:rPr>
      </w:pPr>
    </w:p>
    <w:p w14:paraId="3D0C8D4E" w14:textId="77777777"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14:paraId="2595C7E6" w14:textId="77777777"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14:paraId="7E227EDE" w14:textId="77777777"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14:anchorId="24466BFE" wp14:editId="3CA9A4D9">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92781">
        <w:rPr>
          <w:rStyle w:val="apple-style-span"/>
          <w:rFonts w:ascii="Times New Roman" w:hAnsi="Times New Roman"/>
          <w:noProof/>
          <w:color w:val="000000"/>
          <w:szCs w:val="24"/>
        </w:rPr>
        <w:drawing>
          <wp:inline distT="0" distB="0" distL="0" distR="0" wp14:anchorId="5325EDCD" wp14:editId="7120AA8F">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6A1352" w14:textId="77777777" w:rsidR="00BA7987" w:rsidRPr="00FA7C75" w:rsidRDefault="00BA7987" w:rsidP="00CE65E0">
      <w:pPr>
        <w:tabs>
          <w:tab w:val="clear" w:pos="851"/>
        </w:tabs>
        <w:rPr>
          <w:rStyle w:val="apple-style-span"/>
          <w:rFonts w:ascii="Times New Roman" w:hAnsi="Times New Roman"/>
          <w:color w:val="000000"/>
          <w:szCs w:val="24"/>
        </w:rPr>
      </w:pPr>
    </w:p>
    <w:p w14:paraId="5C73F040" w14:textId="77777777"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14:paraId="66D4C1AE" w14:textId="77777777" w:rsidR="00324CA4" w:rsidRDefault="00324CA4" w:rsidP="00DE5437">
      <w:pPr>
        <w:tabs>
          <w:tab w:val="clear" w:pos="851"/>
        </w:tabs>
        <w:rPr>
          <w:rStyle w:val="apple-style-span"/>
          <w:rFonts w:ascii="Times New Roman" w:hAnsi="Times New Roman"/>
          <w:color w:val="000000"/>
          <w:sz w:val="20"/>
          <w:szCs w:val="24"/>
        </w:rPr>
      </w:pPr>
    </w:p>
    <w:p w14:paraId="0B1728C6" w14:textId="77777777"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14:paraId="1283F160" w14:textId="77777777"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14:paraId="6ACFA140" w14:textId="77777777" w:rsidR="003C5BA2" w:rsidRDefault="003C5BA2" w:rsidP="00DE5437">
      <w:pPr>
        <w:tabs>
          <w:tab w:val="clear" w:pos="851"/>
        </w:tabs>
        <w:rPr>
          <w:rStyle w:val="apple-style-span"/>
          <w:rFonts w:ascii="Times New Roman" w:hAnsi="Times New Roman"/>
          <w:color w:val="000000"/>
          <w:sz w:val="20"/>
          <w:szCs w:val="24"/>
        </w:rPr>
      </w:pPr>
    </w:p>
    <w:p w14:paraId="3A6A08FD" w14:textId="69A89C28"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w:t>
      </w:r>
      <w:r w:rsidR="00DD34CC">
        <w:rPr>
          <w:rFonts w:ascii="Times New Roman" w:hAnsi="Times New Roman"/>
        </w:rPr>
        <w:t xml:space="preserve">online technical program </w:t>
      </w:r>
      <w:r>
        <w:rPr>
          <w:rFonts w:ascii="Times New Roman" w:hAnsi="Times New Roman"/>
        </w:rPr>
        <w:t xml:space="preserve">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14:paraId="10E7ABC1" w14:textId="77777777" w:rsidR="00371980" w:rsidRDefault="00371980" w:rsidP="00DE5437">
      <w:pPr>
        <w:tabs>
          <w:tab w:val="clear" w:pos="851"/>
        </w:tabs>
        <w:rPr>
          <w:rStyle w:val="apple-style-span"/>
          <w:rFonts w:ascii="Times New Roman" w:hAnsi="Times New Roman"/>
          <w:color w:val="000000"/>
          <w:sz w:val="20"/>
          <w:szCs w:val="24"/>
        </w:rPr>
      </w:pPr>
    </w:p>
    <w:p w14:paraId="22B4B66D" w14:textId="77777777" w:rsidR="00371980" w:rsidRDefault="00371980" w:rsidP="00DE5437">
      <w:pPr>
        <w:tabs>
          <w:tab w:val="clear" w:pos="851"/>
        </w:tabs>
        <w:rPr>
          <w:rStyle w:val="apple-style-span"/>
          <w:rFonts w:ascii="Times New Roman" w:hAnsi="Times New Roman"/>
          <w:color w:val="000000"/>
          <w:sz w:val="20"/>
          <w:szCs w:val="24"/>
        </w:rPr>
      </w:pPr>
    </w:p>
    <w:p w14:paraId="09C726A1" w14:textId="77777777" w:rsidR="00371980" w:rsidRDefault="00371980" w:rsidP="00DE5437">
      <w:pPr>
        <w:tabs>
          <w:tab w:val="clear" w:pos="851"/>
        </w:tabs>
        <w:rPr>
          <w:rStyle w:val="apple-style-span"/>
          <w:rFonts w:ascii="Times New Roman" w:hAnsi="Times New Roman"/>
          <w:color w:val="000000"/>
          <w:sz w:val="20"/>
          <w:szCs w:val="24"/>
        </w:rPr>
      </w:pPr>
    </w:p>
    <w:p w14:paraId="3821965A" w14:textId="77777777" w:rsidR="00371980" w:rsidRDefault="00371980" w:rsidP="00DE5437">
      <w:pPr>
        <w:tabs>
          <w:tab w:val="clear" w:pos="851"/>
        </w:tabs>
        <w:rPr>
          <w:rStyle w:val="apple-style-span"/>
          <w:rFonts w:ascii="Times New Roman" w:hAnsi="Times New Roman"/>
          <w:color w:val="000000"/>
          <w:sz w:val="20"/>
          <w:szCs w:val="24"/>
        </w:rPr>
      </w:pPr>
    </w:p>
    <w:p w14:paraId="7B91C672" w14:textId="77777777" w:rsidR="00371980" w:rsidRDefault="00371980" w:rsidP="00DE5437">
      <w:pPr>
        <w:tabs>
          <w:tab w:val="clear" w:pos="851"/>
        </w:tabs>
        <w:rPr>
          <w:rStyle w:val="apple-style-span"/>
          <w:rFonts w:ascii="Times New Roman" w:hAnsi="Times New Roman"/>
          <w:color w:val="000000"/>
          <w:sz w:val="20"/>
          <w:szCs w:val="24"/>
        </w:rPr>
      </w:pPr>
    </w:p>
    <w:p w14:paraId="2276F5C2" w14:textId="77777777" w:rsidR="00371980" w:rsidRDefault="00371980" w:rsidP="00DE5437">
      <w:pPr>
        <w:tabs>
          <w:tab w:val="clear" w:pos="851"/>
        </w:tabs>
        <w:rPr>
          <w:rStyle w:val="apple-style-span"/>
          <w:rFonts w:ascii="Times New Roman" w:hAnsi="Times New Roman"/>
          <w:color w:val="000000"/>
          <w:sz w:val="20"/>
          <w:szCs w:val="24"/>
        </w:rPr>
      </w:pPr>
    </w:p>
    <w:p w14:paraId="48BECE25" w14:textId="77777777" w:rsidR="00371980" w:rsidRDefault="00371980" w:rsidP="00DE5437">
      <w:pPr>
        <w:tabs>
          <w:tab w:val="clear" w:pos="851"/>
        </w:tabs>
        <w:rPr>
          <w:rStyle w:val="apple-style-span"/>
          <w:rFonts w:ascii="Times New Roman" w:hAnsi="Times New Roman"/>
          <w:color w:val="000000"/>
          <w:sz w:val="20"/>
          <w:szCs w:val="24"/>
        </w:rPr>
      </w:pPr>
    </w:p>
    <w:p w14:paraId="5AF743E5" w14:textId="77777777"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14:anchorId="0D3C2F08" wp14:editId="58E4FBC7">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F49BF4" w14:textId="77777777" w:rsidR="00ED71B7" w:rsidRDefault="00ED71B7" w:rsidP="00371980">
      <w:pPr>
        <w:rPr>
          <w:rStyle w:val="apple-style-span"/>
          <w:rFonts w:ascii="Times New Roman" w:hAnsi="Times New Roman"/>
          <w:color w:val="000000"/>
          <w:szCs w:val="24"/>
        </w:rPr>
      </w:pPr>
    </w:p>
    <w:p w14:paraId="750FD1D4" w14:textId="77777777" w:rsidR="00ED71B7" w:rsidRDefault="00D00C87" w:rsidP="00371980">
      <w:pPr>
        <w:rPr>
          <w:rFonts w:ascii="Times New Roman" w:hAnsi="Times New Roman"/>
          <w:szCs w:val="24"/>
        </w:rPr>
      </w:pPr>
      <w:r>
        <w:rPr>
          <w:rFonts w:ascii="Times New Roman" w:hAnsi="Times New Roman"/>
          <w:noProof/>
          <w:szCs w:val="24"/>
        </w:rPr>
        <w:drawing>
          <wp:inline distT="0" distB="0" distL="0" distR="0" wp14:anchorId="639BF222" wp14:editId="70A4F151">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1AB52" w14:textId="77777777"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F649" w14:textId="77777777" w:rsidR="00B2106D" w:rsidRDefault="00B2106D" w:rsidP="00744FD9">
      <w:r>
        <w:separator/>
      </w:r>
    </w:p>
  </w:endnote>
  <w:endnote w:type="continuationSeparator" w:id="0">
    <w:p w14:paraId="0CB4E6DD" w14:textId="77777777" w:rsidR="00B2106D" w:rsidRDefault="00B2106D"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B102" w14:textId="77777777" w:rsidR="00B2106D" w:rsidRDefault="00B2106D" w:rsidP="00744FD9">
      <w:r>
        <w:separator/>
      </w:r>
    </w:p>
  </w:footnote>
  <w:footnote w:type="continuationSeparator" w:id="0">
    <w:p w14:paraId="3FDF29BD" w14:textId="77777777" w:rsidR="00B2106D" w:rsidRDefault="00B2106D"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19E94324"/>
    <w:multiLevelType w:val="multilevel"/>
    <w:tmpl w:val="F4D2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5"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7"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8"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10"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95702048">
    <w:abstractNumId w:val="6"/>
  </w:num>
  <w:num w:numId="2" w16cid:durableId="254436163">
    <w:abstractNumId w:val="5"/>
  </w:num>
  <w:num w:numId="3" w16cid:durableId="1176264131">
    <w:abstractNumId w:val="5"/>
  </w:num>
  <w:num w:numId="4" w16cid:durableId="333185228">
    <w:abstractNumId w:val="5"/>
  </w:num>
  <w:num w:numId="5" w16cid:durableId="658657272">
    <w:abstractNumId w:val="1"/>
  </w:num>
  <w:num w:numId="6" w16cid:durableId="1411851285">
    <w:abstractNumId w:val="5"/>
  </w:num>
  <w:num w:numId="7" w16cid:durableId="1410998785">
    <w:abstractNumId w:val="10"/>
  </w:num>
  <w:num w:numId="8" w16cid:durableId="2038575814">
    <w:abstractNumId w:val="10"/>
  </w:num>
  <w:num w:numId="9" w16cid:durableId="1168905692">
    <w:abstractNumId w:val="10"/>
  </w:num>
  <w:num w:numId="10" w16cid:durableId="477651794">
    <w:abstractNumId w:val="10"/>
  </w:num>
  <w:num w:numId="11" w16cid:durableId="538670685">
    <w:abstractNumId w:val="10"/>
  </w:num>
  <w:num w:numId="12" w16cid:durableId="1306667570">
    <w:abstractNumId w:val="10"/>
  </w:num>
  <w:num w:numId="13" w16cid:durableId="982734841">
    <w:abstractNumId w:val="1"/>
  </w:num>
  <w:num w:numId="14" w16cid:durableId="837115441">
    <w:abstractNumId w:val="10"/>
  </w:num>
  <w:num w:numId="15" w16cid:durableId="1527282049">
    <w:abstractNumId w:val="10"/>
  </w:num>
  <w:num w:numId="16" w16cid:durableId="788015115">
    <w:abstractNumId w:val="10"/>
  </w:num>
  <w:num w:numId="17" w16cid:durableId="204564494">
    <w:abstractNumId w:val="10"/>
  </w:num>
  <w:num w:numId="18" w16cid:durableId="1851135364">
    <w:abstractNumId w:val="10"/>
  </w:num>
  <w:num w:numId="19" w16cid:durableId="1129974907">
    <w:abstractNumId w:val="1"/>
  </w:num>
  <w:num w:numId="20" w16cid:durableId="1186794968">
    <w:abstractNumId w:val="1"/>
  </w:num>
  <w:num w:numId="21" w16cid:durableId="1792287613">
    <w:abstractNumId w:val="1"/>
  </w:num>
  <w:num w:numId="22" w16cid:durableId="943000363">
    <w:abstractNumId w:val="1"/>
  </w:num>
  <w:num w:numId="23" w16cid:durableId="1005134688">
    <w:abstractNumId w:val="1"/>
  </w:num>
  <w:num w:numId="24" w16cid:durableId="2139645465">
    <w:abstractNumId w:val="9"/>
  </w:num>
  <w:num w:numId="25" w16cid:durableId="1752506153">
    <w:abstractNumId w:val="9"/>
  </w:num>
  <w:num w:numId="26" w16cid:durableId="55902411">
    <w:abstractNumId w:val="9"/>
  </w:num>
  <w:num w:numId="27" w16cid:durableId="1742831238">
    <w:abstractNumId w:val="2"/>
  </w:num>
  <w:num w:numId="28" w16cid:durableId="1859390339">
    <w:abstractNumId w:val="2"/>
  </w:num>
  <w:num w:numId="29" w16cid:durableId="179006665">
    <w:abstractNumId w:val="2"/>
  </w:num>
  <w:num w:numId="30" w16cid:durableId="1151602038">
    <w:abstractNumId w:val="0"/>
  </w:num>
  <w:num w:numId="31" w16cid:durableId="44840670">
    <w:abstractNumId w:val="0"/>
  </w:num>
  <w:num w:numId="32" w16cid:durableId="930511665">
    <w:abstractNumId w:val="0"/>
  </w:num>
  <w:num w:numId="33" w16cid:durableId="1259171775">
    <w:abstractNumId w:val="7"/>
  </w:num>
  <w:num w:numId="34" w16cid:durableId="379207053">
    <w:abstractNumId w:val="0"/>
  </w:num>
  <w:num w:numId="35" w16cid:durableId="679553631">
    <w:abstractNumId w:val="0"/>
  </w:num>
  <w:num w:numId="36" w16cid:durableId="1088161526">
    <w:abstractNumId w:val="0"/>
  </w:num>
  <w:num w:numId="37" w16cid:durableId="1123576307">
    <w:abstractNumId w:val="0"/>
  </w:num>
  <w:num w:numId="38" w16cid:durableId="2005627557">
    <w:abstractNumId w:val="0"/>
  </w:num>
  <w:num w:numId="39" w16cid:durableId="581988877">
    <w:abstractNumId w:val="4"/>
  </w:num>
  <w:num w:numId="40" w16cid:durableId="173421921">
    <w:abstractNumId w:val="8"/>
  </w:num>
  <w:num w:numId="41" w16cid:durableId="1878275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2D"/>
    <w:rsid w:val="00001FCF"/>
    <w:rsid w:val="0000736C"/>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20F9A"/>
    <w:rsid w:val="00324CA4"/>
    <w:rsid w:val="003467EE"/>
    <w:rsid w:val="00362DD6"/>
    <w:rsid w:val="00371980"/>
    <w:rsid w:val="003A2754"/>
    <w:rsid w:val="003B34EF"/>
    <w:rsid w:val="003C5BA2"/>
    <w:rsid w:val="003D2E84"/>
    <w:rsid w:val="003D6661"/>
    <w:rsid w:val="003E10D4"/>
    <w:rsid w:val="00420930"/>
    <w:rsid w:val="00432A5C"/>
    <w:rsid w:val="00434B72"/>
    <w:rsid w:val="0044408D"/>
    <w:rsid w:val="00497F6A"/>
    <w:rsid w:val="004A5530"/>
    <w:rsid w:val="004B509D"/>
    <w:rsid w:val="004C072E"/>
    <w:rsid w:val="00510268"/>
    <w:rsid w:val="005148E9"/>
    <w:rsid w:val="0053258D"/>
    <w:rsid w:val="005352C3"/>
    <w:rsid w:val="005458AB"/>
    <w:rsid w:val="00583FDA"/>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A3B94"/>
    <w:rsid w:val="009C2905"/>
    <w:rsid w:val="009C5720"/>
    <w:rsid w:val="009D2047"/>
    <w:rsid w:val="009E387D"/>
    <w:rsid w:val="009F1BFC"/>
    <w:rsid w:val="009F21D3"/>
    <w:rsid w:val="00A1372F"/>
    <w:rsid w:val="00A16D88"/>
    <w:rsid w:val="00A21962"/>
    <w:rsid w:val="00A47C69"/>
    <w:rsid w:val="00A50650"/>
    <w:rsid w:val="00A674B8"/>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705D4"/>
    <w:rsid w:val="00C75B1D"/>
    <w:rsid w:val="00C7749F"/>
    <w:rsid w:val="00C85968"/>
    <w:rsid w:val="00C93C9A"/>
    <w:rsid w:val="00C96054"/>
    <w:rsid w:val="00CA3BE3"/>
    <w:rsid w:val="00CD0D0E"/>
    <w:rsid w:val="00CD1FE0"/>
    <w:rsid w:val="00CD2FB4"/>
    <w:rsid w:val="00CD7E80"/>
    <w:rsid w:val="00CE65E0"/>
    <w:rsid w:val="00D00C87"/>
    <w:rsid w:val="00D15928"/>
    <w:rsid w:val="00D3543E"/>
    <w:rsid w:val="00D4362A"/>
    <w:rsid w:val="00D4565A"/>
    <w:rsid w:val="00D479C6"/>
    <w:rsid w:val="00D7000B"/>
    <w:rsid w:val="00D92710"/>
    <w:rsid w:val="00DA1FEB"/>
    <w:rsid w:val="00DA549B"/>
    <w:rsid w:val="00DD34CC"/>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39EF46"/>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 w:type="character" w:styleId="Strong">
    <w:name w:val="Strong"/>
    <w:basedOn w:val="DefaultParagraphFont"/>
    <w:uiPriority w:val="22"/>
    <w:qFormat/>
    <w:rsid w:val="00DD3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82629019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si2023.avs.org/wp-content/uploads/2022/07/PCSI-2023-Copyright-Agre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59F8-2FCF-4DDB-A6D8-9D8B6D93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2209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2599</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6</cp:revision>
  <cp:lastPrinted>2015-06-12T00:06:00Z</cp:lastPrinted>
  <dcterms:created xsi:type="dcterms:W3CDTF">2018-03-28T20:20:00Z</dcterms:created>
  <dcterms:modified xsi:type="dcterms:W3CDTF">2022-07-27T21:58:00Z</dcterms:modified>
</cp:coreProperties>
</file>